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83" w:rsidRPr="001B0366" w:rsidRDefault="00FF3483" w:rsidP="00FF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>ГОДОВОЙ ОТЧЕТ</w:t>
      </w:r>
    </w:p>
    <w:p w:rsidR="00FF3483" w:rsidRPr="006F25C9" w:rsidRDefault="00FF3483" w:rsidP="00FF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АО </w:t>
      </w:r>
      <w:r w:rsidRPr="001B0366">
        <w:rPr>
          <w:rFonts w:ascii="Times New Roman" w:hAnsi="Times New Roman" w:cs="Times New Roman"/>
          <w:b/>
          <w:sz w:val="24"/>
          <w:szCs w:val="24"/>
        </w:rPr>
        <w:t>«</w:t>
      </w: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>GALLA-ALTEG”</w:t>
      </w:r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по итогам за 20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2</w:t>
      </w:r>
      <w:r w:rsidR="0042768B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3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год</w:t>
      </w:r>
    </w:p>
    <w:bookmarkEnd w:id="0"/>
    <w:p w:rsidR="00FF3483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Орган эмитента, утвердивший отчет: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              Общее собрание акционеров</w:t>
            </w:r>
          </w:p>
        </w:tc>
      </w:tr>
    </w:tbl>
    <w:p w:rsidR="00FF3483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329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71"/>
        <w:gridCol w:w="704"/>
        <w:gridCol w:w="1133"/>
        <w:gridCol w:w="285"/>
        <w:gridCol w:w="385"/>
        <w:gridCol w:w="586"/>
        <w:gridCol w:w="373"/>
        <w:gridCol w:w="405"/>
        <w:gridCol w:w="887"/>
        <w:gridCol w:w="770"/>
        <w:gridCol w:w="273"/>
        <w:gridCol w:w="897"/>
        <w:gridCol w:w="273"/>
        <w:gridCol w:w="796"/>
        <w:gridCol w:w="46"/>
        <w:gridCol w:w="427"/>
        <w:gridCol w:w="271"/>
        <w:gridCol w:w="130"/>
        <w:gridCol w:w="963"/>
        <w:gridCol w:w="74"/>
      </w:tblGrid>
      <w:tr w:rsidR="00FF3483" w:rsidTr="00D86D56">
        <w:trPr>
          <w:gridBefore w:val="1"/>
          <w:wBefore w:w="11" w:type="pct"/>
          <w:jc w:val="center"/>
        </w:trPr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Дата утверждения отчета: </w:t>
            </w:r>
          </w:p>
        </w:tc>
        <w:tc>
          <w:tcPr>
            <w:tcW w:w="2467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Default="0042768B" w:rsidP="0042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25</w:t>
            </w:r>
            <w:r w:rsidR="00FF3483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6</w:t>
            </w:r>
            <w:r w:rsidR="00FF3483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.202</w:t>
            </w: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4</w:t>
            </w:r>
            <w:r w:rsidR="00FF3483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г.</w:t>
            </w:r>
          </w:p>
        </w:tc>
      </w:tr>
      <w:tr w:rsidR="00FF3483" w:rsidTr="00D86D56">
        <w:trPr>
          <w:gridAfter w:val="1"/>
          <w:wAfter w:w="37" w:type="pct"/>
          <w:trHeight w:val="34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5746C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Акционерное Общество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</w:t>
            </w:r>
            <w:r w:rsidRPr="00C41C0B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alla</w:t>
            </w:r>
            <w:proofErr w:type="spellEnd"/>
            <w:r w:rsidRPr="005746C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C41C0B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АО 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C41C0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FF3483" w:rsidTr="00D86D56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A04A55">
              <w:rPr>
                <w:rFonts w:ascii="Times New Roman" w:hAnsi="Times New Roman"/>
                <w:sz w:val="20"/>
                <w:szCs w:val="20"/>
              </w:rPr>
              <w:t>ошкент</w:t>
            </w:r>
            <w:proofErr w:type="spellEnd"/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ашкент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.,</w:t>
            </w:r>
            <w:r w:rsidRPr="003E60A2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шн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ский район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 xml:space="preserve"> 37 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3A4FD6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FF3483" w:rsidRPr="00A04A5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FF3483" w:rsidTr="00D86D56">
        <w:trPr>
          <w:gridAfter w:val="1"/>
          <w:wAfter w:w="37" w:type="pct"/>
          <w:trHeight w:val="3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Тошкент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АКБ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AGROBANK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”Тошкент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ского областного филиала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20210000100232461001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00454</w:t>
            </w:r>
          </w:p>
        </w:tc>
      </w:tr>
      <w:tr w:rsidR="00FF3483" w:rsidTr="00D86D56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регистрирующим органом: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№ 07-000193   25.09.2014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200547594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144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ОКПО: 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00959694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19211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1726290</w:t>
            </w:r>
          </w:p>
        </w:tc>
      </w:tr>
      <w:tr w:rsidR="00FF3483" w:rsidTr="00D86D56">
        <w:trPr>
          <w:gridAfter w:val="1"/>
          <w:wAfter w:w="37" w:type="pct"/>
          <w:trHeight w:val="55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ЭМИТЕНТА**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рентабельности уставного капитала: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42768B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 xml:space="preserve"> -9,11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покрытия общий платежеспособности: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1,4</w:t>
            </w:r>
            <w:r w:rsidR="0042768B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Коэффициент абсолютной ликвидности: 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0,0</w:t>
            </w:r>
            <w:r w:rsidR="0042768B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соотношения собственных и привлеченных средств: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42768B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-0,09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Соотношение собственных и заемных средств эмитента: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0,</w:t>
            </w:r>
            <w:r w:rsidR="0042768B"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</w:tr>
      <w:tr w:rsidR="00FF3483" w:rsidRPr="002E066F" w:rsidTr="00D86D56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ОБЪЕМ НАЧИСЛЕННЫХ ДОХОДОВ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 В ОТЧЕТНОМ ГОДУ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42768B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ценную бумагу: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ценной бумаги: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ИМЕЮЩАЯСЯ ЗАДОЛЖЕННОСТЬ ПО ВЫПЛАТЕ ДОХОДОВ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В СОСТАВЕ НАБЛЮДАТЕЛЬНОГО СОВЕТА,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РЕВИЗИОННОЙ КОМИССИИ ИЛИ ИСПОЛНИТЕЛЬНОГО ОРГАНА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изменений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77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Избран (назначен) / выведен из состава (уволен,истечение срока полномочий)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принятия решения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вступления к обязанностям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034C8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2E066F" w:rsidRDefault="00F034C8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Default="00C756B0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="00F034C8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1872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187271"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="00187271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 w:rsidR="00187271"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</w:t>
            </w:r>
            <w:r w:rsidR="00187271"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="00187271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 w:rsidR="00187271"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187271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7271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угли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187271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тех.персонал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C8" w:rsidRDefault="00F034C8" w:rsidP="00D86D5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187271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187271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Pr="002E066F" w:rsidRDefault="00187271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C756B0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187271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607E2A" w:rsidP="001872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06.04.2023           06.04.2023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Pr="00187271" w:rsidRDefault="00187271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7271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187271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 АБКМБ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начальник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E2A" w:rsidRPr="00BE0D91" w:rsidRDefault="00607E2A" w:rsidP="00D86D5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607E2A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187271" w:rsidRPr="005267F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Pr="002E066F" w:rsidRDefault="00187271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C756B0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607E2A" w:rsidP="001872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06.04.2023           06.04.2023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Pr="00187271" w:rsidRDefault="00607E2A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Искандаров Рустам Садуллаевич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607E2A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 </w:t>
            </w:r>
          </w:p>
          <w:p w:rsidR="00607E2A" w:rsidRDefault="00607E2A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Заместитель Председателя правления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271" w:rsidRPr="00BE0D91" w:rsidRDefault="005267F3" w:rsidP="00D86D5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271" w:rsidRDefault="005267F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607E2A" w:rsidRPr="00607E2A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E2A" w:rsidRPr="005267F3" w:rsidRDefault="00607E2A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E2A" w:rsidRDefault="00C756B0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E2A" w:rsidRDefault="00607E2A" w:rsidP="001872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06.04.2023           06.04.2023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E2A" w:rsidRPr="00187271" w:rsidRDefault="00607E2A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E2A" w:rsidRDefault="005267F3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607E2A"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МЭваСБ бош мутахассиси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E2A" w:rsidRPr="00BE0D91" w:rsidRDefault="005267F3" w:rsidP="00D86D5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E2A" w:rsidRDefault="005267F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FF3483" w:rsidRPr="002E066F" w:rsidTr="00D86D56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ОСНОВНЫЕ СВЕДЕНИЯ О ДОПОЛНИТЕЛЬНО ВЫПУЩЕННЫХ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ЦЕННЫХ БУМАГАХ В ОТЧЕТНОМ ГОДУ***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решение о выпуске: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ценной бумаги: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Количество ценных бумаг: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Номинальная стоимость одной ценной бумаги: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государственной регистрации выпуска: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государственной регистрации выпуска: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Способ размещения: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начала размещения: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окончания размещения: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54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8032B8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СУЩЕСТВЕННЫЕ ФАКТЫ В ДЕЯТЕЛЬНОСТИ ЭМИТЕНТА</w:t>
            </w:r>
          </w:p>
          <w:p w:rsidR="00FF3483" w:rsidRPr="008032B8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ОТЧЕТНЫЙ ГОД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существенного факта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 существенного факта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наступления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существенного факта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публикациисущественного факта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23918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84A7A" w:rsidRDefault="007016E7" w:rsidP="003B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84A7A" w:rsidRDefault="007016E7" w:rsidP="00F0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23918" w:rsidRDefault="007016E7" w:rsidP="0052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="005267F3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 w:rsidR="005267F3"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 w:rsidR="005267F3"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3B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7016E7" w:rsidRPr="00723918" w:rsidRDefault="003B3AD3" w:rsidP="003B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="007016E7">
              <w:rPr>
                <w:rFonts w:ascii="Times New Roman" w:hAnsi="Times New Roman"/>
                <w:bCs/>
                <w:noProof/>
                <w:sz w:val="18"/>
                <w:szCs w:val="18"/>
              </w:rPr>
              <w:t>0.0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="007016E7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="007016E7">
              <w:rPr>
                <w:rFonts w:ascii="Times New Roman" w:hAnsi="Times New Roman"/>
                <w:bCs/>
                <w:noProof/>
                <w:sz w:val="18"/>
                <w:szCs w:val="18"/>
              </w:rPr>
              <w:t>г.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23918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84A7A" w:rsidRDefault="003B3AD3" w:rsidP="003B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84A7A" w:rsidRDefault="003B3AD3" w:rsidP="0094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711F0" w:rsidRDefault="003B3AD3" w:rsidP="0052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06.04.2023г.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3B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13.04.2023 г.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E2389" w:rsidRDefault="003B3AD3" w:rsidP="00D86D56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наблюдательного совета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A738B" w:rsidRDefault="003B3AD3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06.04.2023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13.04.2023 г.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D86D56"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ревизионной комиссии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A738B" w:rsidRDefault="003B3AD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06.04.2023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9445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13.04.2023 г.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D86D56">
            <w:r w:rsidRPr="00FD54D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Изменение в составе </w:t>
            </w:r>
            <w:r w:rsidRPr="00FD54D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>исполнительного органа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A738B" w:rsidRDefault="003B3AD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06.04.2023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9445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13.04.2023 г.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D86D56"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Начисление доходов по ценным бумагам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DA738B" w:rsidRDefault="003B3AD3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06.04.2023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B3AD3" w:rsidRPr="00DA738B" w:rsidRDefault="003B3AD3" w:rsidP="009445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13.04.2023 г.</w:t>
            </w:r>
          </w:p>
        </w:tc>
      </w:tr>
      <w:tr w:rsidR="004B79EF" w:rsidRPr="002E066F" w:rsidTr="004B79EF">
        <w:trPr>
          <w:gridAfter w:val="1"/>
          <w:wAfter w:w="37" w:type="pct"/>
          <w:trHeight w:val="539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9EF" w:rsidRPr="002E066F" w:rsidRDefault="004B79EF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9EF" w:rsidRDefault="004B79EF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9EF" w:rsidRPr="004B79EF" w:rsidRDefault="004B79EF" w:rsidP="004B79EF">
            <w:pPr>
              <w:numPr>
                <w:ilvl w:val="0"/>
                <w:numId w:val="14"/>
              </w:numPr>
              <w:shd w:val="clear" w:color="auto" w:fill="F5F5F5"/>
              <w:spacing w:before="100" w:beforeAutospacing="1" w:after="100" w:afterAutospacing="1" w:line="270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4B79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Изменения в списке </w:t>
            </w:r>
            <w:proofErr w:type="spellStart"/>
            <w:r w:rsidRPr="004B79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аффилированных</w:t>
            </w:r>
            <w:proofErr w:type="spellEnd"/>
            <w:r w:rsidRPr="004B79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 лиц</w:t>
            </w:r>
          </w:p>
          <w:p w:rsidR="004B79EF" w:rsidRPr="00F50AA7" w:rsidRDefault="004B79EF" w:rsidP="00D86D56">
            <w:pP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9EF" w:rsidRDefault="004B79EF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9EF" w:rsidRDefault="004B79EF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B79EF" w:rsidRDefault="004B79EF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B79EF" w:rsidRPr="00DA738B" w:rsidRDefault="004B79EF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9EF" w:rsidRDefault="004B79EF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B79EF" w:rsidRDefault="004B79EF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B79EF" w:rsidRPr="00DA738B" w:rsidRDefault="004B79EF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13.04.2023 г</w:t>
            </w:r>
          </w:p>
        </w:tc>
      </w:tr>
      <w:tr w:rsidR="003B3AD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53857328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55072561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32693112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35106271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21164216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19966290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4334492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3B3AD3" w:rsidRPr="002E066F" w:rsidTr="00D86D56">
        <w:trPr>
          <w:gridAfter w:val="1"/>
          <w:wAfter w:w="37" w:type="pct"/>
          <w:trHeight w:val="634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25498708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24249782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98215039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89869140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88227754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81570682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445F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7833638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6261995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2153647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2036463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39022270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36022106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1465558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3140802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15218942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17621171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4059215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6C2AC2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4233693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6C2AC2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13783017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6C2AC2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6C2AC2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9005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115578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31755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365884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410816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7011722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426202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6C2AC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6585520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250000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933541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923941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+320+370+380)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145432572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128010368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C36C8E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11320644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11273044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57542315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51284275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B85BE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B85BE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E710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E7103" w:rsidRPr="00DA738B" w:rsidRDefault="00BE710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</w:t>
            </w:r>
            <w:r w:rsidR="001A477D">
              <w:rPr>
                <w:rFonts w:ascii="Times New Roman" w:hAnsi="Times New Roman"/>
                <w:sz w:val="18"/>
                <w:szCs w:val="18"/>
                <w:lang w:val="uz-Cyrl-UZ"/>
              </w:rPr>
              <w:t>793459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1A477D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17235121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1A477D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8033687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751209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2685146</w:t>
            </w:r>
          </w:p>
        </w:tc>
      </w:tr>
      <w:tr w:rsidR="003B3AD3" w:rsidRPr="002E066F" w:rsidTr="00D86D56">
        <w:trPr>
          <w:gridAfter w:val="1"/>
          <w:wAfter w:w="37" w:type="pct"/>
          <w:trHeight w:val="296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80004161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161041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145468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474930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803138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608104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734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10787479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3390711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1369899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910625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3919667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8486426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82459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97865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481CAC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481CAC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88793459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481CAC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1A477D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</w:tr>
      <w:tr w:rsidR="003B3AD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</w:p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За отчетный </w:t>
            </w: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период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43778E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7D36BD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457104204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353124373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439973386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344942810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197922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17130818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54F63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197922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8181563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FE3091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25376007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15351007</w:t>
            </w:r>
          </w:p>
        </w:tc>
      </w:tr>
      <w:tr w:rsidR="003B3AD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Pr="002E066F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3" w:rsidRDefault="003B3AD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1071433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3B3AD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D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1103610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6518853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5215868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17785721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9031529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A94904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44766674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1689228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36521485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-5480216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C7B4E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944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-5833734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6619556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налоги и другие обязательные платежи от прибыли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867004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28050242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3F7B32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-5833734</w:t>
            </w:r>
          </w:p>
        </w:tc>
      </w:tr>
      <w:tr w:rsidR="009445C3" w:rsidRPr="002E066F" w:rsidTr="00D86D56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СВЕДЕНИЯ О РЕЗУЛЬТАТАХ АУДИТОРСКОЙ ПРОВЕРКИ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9445C3" w:rsidRPr="00C756B0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аудиторской организации: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457CCA" w:rsidRDefault="00457CCA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"MXXS BUSSINES GARANT AUDIT"MCHJ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457CCA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лицензии: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FF2D72" w:rsidRDefault="00457CCA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09.06.2017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лицензии: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3A5E7F" w:rsidRDefault="00457CCA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</w:rPr>
              <w:t>5492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заключения: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DA738B" w:rsidRDefault="009445C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положительный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аудиторского заключения: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3A5E7F" w:rsidRDefault="00457CCA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25.02.2024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аудиторского заключения: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DA738B" w:rsidRDefault="00457CCA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Ф.И.О. аудитора (аудиторов), проводившего проверку: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DA738B" w:rsidRDefault="00457CCA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А.Узоков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Копия аудиторского заключения:****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DA738B" w:rsidRDefault="009445C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КРУПНЫХ СДЕЛОК 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 ОТЧЕТНОМ ГОДУ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8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Кем является эмитент по сделке (приобретателем/ отчуждателем товаров и услуг)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1B5B1C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СДЕЛОК 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 АФФИЛИРОВАННЫМИ ЛИЦАМИ ОТЧЕТНОМ ГОДУ</w:t>
            </w:r>
            <w:proofErr w:type="gramEnd"/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 по сделкам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Полные формулировки решений, принятых по сделкам</w:t>
            </w: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АФФИЛИРОВАННЫХ ЛИЦ 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(по состоянию на конец отчетного года)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9445C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(местожительство) (государство, область, город, район)</w:t>
            </w:r>
          </w:p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  <w:proofErr w:type="gramEnd"/>
          </w:p>
        </w:tc>
      </w:tr>
      <w:tr w:rsidR="009445C3" w:rsidRPr="008032B8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2E066F" w:rsidRDefault="009445C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DA738B" w:rsidRDefault="009445C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5C3" w:rsidRPr="00DA738B" w:rsidRDefault="009445C3" w:rsidP="005B4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Мир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-н, С.Барака -66,23.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CE0B73" w:rsidRDefault="009445C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5C3" w:rsidRPr="00DA738B" w:rsidRDefault="004D2D97" w:rsidP="004D2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  <w:r w:rsidR="009445C3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9445C3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="009445C3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9445C3"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 w:rsidR="009445C3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8032B8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>Искандаров Рустам Садуллаевич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280C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534DF8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, </w:t>
            </w:r>
            <w:proofErr w:type="spellStart"/>
            <w:r w:rsidRPr="00534DF8">
              <w:rPr>
                <w:rFonts w:ascii="Times New Roman" w:hAnsi="Times New Roman"/>
                <w:sz w:val="18"/>
                <w:szCs w:val="18"/>
              </w:rPr>
              <w:t>Алмазарский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534DF8">
              <w:rPr>
                <w:rFonts w:ascii="Times New Roman" w:hAnsi="Times New Roman"/>
                <w:sz w:val="18"/>
                <w:szCs w:val="18"/>
              </w:rPr>
              <w:t>ул.Камарнисо</w:t>
            </w:r>
            <w:proofErr w:type="spellEnd"/>
            <w:r w:rsidRPr="00534DF8">
              <w:rPr>
                <w:rFonts w:ascii="Times New Roman" w:hAnsi="Times New Roman"/>
                <w:sz w:val="18"/>
                <w:szCs w:val="18"/>
              </w:rPr>
              <w:t xml:space="preserve"> .6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C75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510B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C75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10B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F2510B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ашкент  </w:t>
            </w:r>
            <w:proofErr w:type="spellStart"/>
            <w:r w:rsidRPr="00F2510B">
              <w:rPr>
                <w:rFonts w:ascii="Bookman Old Style" w:hAnsi="Bookman Old Style"/>
                <w:sz w:val="18"/>
                <w:szCs w:val="18"/>
              </w:rPr>
              <w:t>Чилонзаский</w:t>
            </w:r>
            <w:proofErr w:type="spell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 р-н, </w:t>
            </w:r>
            <w:proofErr w:type="spellStart"/>
            <w:r w:rsidRPr="00F2510B">
              <w:rPr>
                <w:rFonts w:ascii="Bookman Old Style" w:hAnsi="Bookman Old Style"/>
                <w:sz w:val="18"/>
                <w:szCs w:val="18"/>
              </w:rPr>
              <w:t>Бойкургон</w:t>
            </w:r>
            <w:proofErr w:type="spell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 11 </w:t>
            </w:r>
            <w:proofErr w:type="spellStart"/>
            <w:r w:rsidRPr="00F2510B">
              <w:rPr>
                <w:rFonts w:ascii="Bookman Old Style" w:hAnsi="Bookman Old Style"/>
                <w:sz w:val="18"/>
                <w:szCs w:val="18"/>
              </w:rPr>
              <w:t>Бахор</w:t>
            </w:r>
            <w:proofErr w:type="spell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 46,11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C75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Камилжон Каримович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C75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шкент. Сергили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р-н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.Сергили-6, 12-9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C75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C756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г.То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шк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ент.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М.Улуғбек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15E3B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5B4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 ш.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Сергели 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тум.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Сергели-1,54-43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427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0C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-100194, Юнусабад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н, массив Юнусабад, квартал 11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52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кварти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64.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Кадиров Абдуворис Абдувоситович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Ташкент. Юнусабод р-н.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улица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Бодомзор 7-туп.8   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М.Улугбекский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Олмачи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Кувватов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Кахрамон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Хамз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Эльбек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,  39-2/6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Эшмаматов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Абдумурод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4D2D97" w:rsidRPr="00DA738B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- 2-1-76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  <w:tr w:rsidR="004D2D9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2E066F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D97" w:rsidRPr="00DA738B" w:rsidRDefault="004D2D9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8C3F01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Холбоев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Хурсанд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Pr="008C3F01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Ташкент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Яшнабод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т-н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ашма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,  дом 11. </w:t>
            </w:r>
          </w:p>
          <w:p w:rsidR="004D2D97" w:rsidRPr="008C3F01" w:rsidRDefault="004D2D97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D86D56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97" w:rsidRDefault="004D2D97" w:rsidP="004D2D97">
            <w:pPr>
              <w:jc w:val="center"/>
            </w:pP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06.04.2023г</w:t>
            </w: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RPr="002E066F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Default="004D2D9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Хошимхонов Жалол Комолович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RPr="002E066F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Эшмаматов Абдумурод Махмудович </w:t>
            </w: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RPr="002E066F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Лобар Худайбергановна</w:t>
            </w: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rPr>
          <w:rFonts w:ascii="Times New Roman" w:hAnsi="Times New Roman" w:cs="Times New Roman"/>
          <w:sz w:val="18"/>
          <w:szCs w:val="18"/>
        </w:rPr>
      </w:pPr>
    </w:p>
    <w:p w:rsidR="00FF3483" w:rsidRDefault="00FF3483" w:rsidP="00FF3483"/>
    <w:p w:rsidR="00FF3483" w:rsidRDefault="00FF3483" w:rsidP="00FF3483"/>
    <w:p w:rsidR="00FF3483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</w:pPr>
    </w:p>
    <w:p w:rsidR="00FC3924" w:rsidRDefault="00FC3924"/>
    <w:sectPr w:rsidR="00FC3924" w:rsidSect="00D8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37"/>
    <w:multiLevelType w:val="multilevel"/>
    <w:tmpl w:val="91D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260F3"/>
    <w:multiLevelType w:val="multilevel"/>
    <w:tmpl w:val="3CF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77311"/>
    <w:multiLevelType w:val="multilevel"/>
    <w:tmpl w:val="330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7007D"/>
    <w:multiLevelType w:val="multilevel"/>
    <w:tmpl w:val="C4D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A526A"/>
    <w:multiLevelType w:val="multilevel"/>
    <w:tmpl w:val="CB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69C8"/>
    <w:multiLevelType w:val="multilevel"/>
    <w:tmpl w:val="DAE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2CF3"/>
    <w:multiLevelType w:val="multilevel"/>
    <w:tmpl w:val="66A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B2D89"/>
    <w:multiLevelType w:val="multilevel"/>
    <w:tmpl w:val="1F7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D4BE8"/>
    <w:multiLevelType w:val="multilevel"/>
    <w:tmpl w:val="960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D3474"/>
    <w:multiLevelType w:val="multilevel"/>
    <w:tmpl w:val="192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D1944"/>
    <w:multiLevelType w:val="multilevel"/>
    <w:tmpl w:val="DDC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83AE2"/>
    <w:multiLevelType w:val="multilevel"/>
    <w:tmpl w:val="839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574C6"/>
    <w:multiLevelType w:val="multilevel"/>
    <w:tmpl w:val="2EC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483"/>
    <w:rsid w:val="000C1763"/>
    <w:rsid w:val="00113C04"/>
    <w:rsid w:val="001445F0"/>
    <w:rsid w:val="00187271"/>
    <w:rsid w:val="001A477D"/>
    <w:rsid w:val="00204726"/>
    <w:rsid w:val="00280CCA"/>
    <w:rsid w:val="0039177F"/>
    <w:rsid w:val="003A4FD6"/>
    <w:rsid w:val="003B3AD3"/>
    <w:rsid w:val="003E276E"/>
    <w:rsid w:val="003F7B32"/>
    <w:rsid w:val="0042768B"/>
    <w:rsid w:val="00457CCA"/>
    <w:rsid w:val="0049508C"/>
    <w:rsid w:val="004B79EF"/>
    <w:rsid w:val="004D2D97"/>
    <w:rsid w:val="005267F3"/>
    <w:rsid w:val="005B4684"/>
    <w:rsid w:val="00607E2A"/>
    <w:rsid w:val="006B3133"/>
    <w:rsid w:val="006C2AC2"/>
    <w:rsid w:val="007016E7"/>
    <w:rsid w:val="00867004"/>
    <w:rsid w:val="009445C3"/>
    <w:rsid w:val="009B5F31"/>
    <w:rsid w:val="00B43F16"/>
    <w:rsid w:val="00BE7103"/>
    <w:rsid w:val="00C756B0"/>
    <w:rsid w:val="00D26CF9"/>
    <w:rsid w:val="00D86D56"/>
    <w:rsid w:val="00F034C8"/>
    <w:rsid w:val="00FC3924"/>
    <w:rsid w:val="00FF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3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3483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F3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2022-04-20T10:29:00Z</dcterms:created>
  <dcterms:modified xsi:type="dcterms:W3CDTF">2024-07-10T12:01:00Z</dcterms:modified>
</cp:coreProperties>
</file>